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66B46" w14:textId="4AD5FD8C" w:rsidR="00441552" w:rsidRPr="00441552" w:rsidRDefault="00E64F43" w:rsidP="007C0401">
      <w:pPr>
        <w:spacing w:after="0" w:line="240" w:lineRule="auto"/>
        <w:jc w:val="center"/>
        <w:rPr>
          <w:rFonts w:ascii="Times New Roman" w:hAnsi="Times New Roman"/>
          <w:b/>
          <w:sz w:val="28"/>
          <w:szCs w:val="28"/>
        </w:rPr>
      </w:pPr>
      <w:r w:rsidRPr="004E04D2">
        <w:rPr>
          <w:rFonts w:ascii="Times New Roman" w:eastAsiaTheme="minorHAnsi" w:hAnsi="Times New Roman"/>
          <w:b/>
          <w:sz w:val="28"/>
          <w:szCs w:val="28"/>
        </w:rPr>
        <w:t xml:space="preserve">Пояснительная записка </w:t>
      </w:r>
      <w:r w:rsidR="00250063" w:rsidRPr="004E04D2">
        <w:rPr>
          <w:rFonts w:ascii="Times New Roman" w:eastAsiaTheme="minorHAnsi" w:hAnsi="Times New Roman"/>
          <w:b/>
          <w:sz w:val="28"/>
          <w:szCs w:val="28"/>
        </w:rPr>
        <w:br/>
      </w:r>
      <w:r w:rsidR="00843588" w:rsidRPr="004E04D2">
        <w:rPr>
          <w:rFonts w:ascii="Times New Roman" w:eastAsiaTheme="minorHAnsi" w:hAnsi="Times New Roman"/>
          <w:b/>
          <w:sz w:val="28"/>
          <w:szCs w:val="28"/>
        </w:rPr>
        <w:t>к приказ</w:t>
      </w:r>
      <w:r w:rsidR="00257E22">
        <w:rPr>
          <w:rFonts w:ascii="Times New Roman" w:eastAsiaTheme="minorHAnsi" w:hAnsi="Times New Roman"/>
          <w:b/>
          <w:sz w:val="28"/>
          <w:szCs w:val="28"/>
        </w:rPr>
        <w:t xml:space="preserve">у </w:t>
      </w:r>
      <w:r w:rsidR="00257E22" w:rsidRPr="00257E22">
        <w:rPr>
          <w:rFonts w:ascii="Times New Roman" w:eastAsiaTheme="minorHAnsi" w:hAnsi="Times New Roman"/>
          <w:b/>
          <w:sz w:val="28"/>
          <w:szCs w:val="28"/>
        </w:rPr>
        <w:t xml:space="preserve">Заместителя Премьер-Министра – Министра национальной экономики Республики Казахстан </w:t>
      </w:r>
      <w:r w:rsidR="007C0401">
        <w:rPr>
          <w:rFonts w:ascii="Times New Roman" w:eastAsiaTheme="minorHAnsi" w:hAnsi="Times New Roman"/>
          <w:b/>
          <w:sz w:val="28"/>
          <w:szCs w:val="28"/>
        </w:rPr>
        <w:t>«</w:t>
      </w:r>
      <w:r w:rsidR="007C0401" w:rsidRPr="007C0401">
        <w:rPr>
          <w:rFonts w:ascii="Times New Roman" w:eastAsiaTheme="minorHAnsi" w:hAnsi="Times New Roman"/>
          <w:b/>
          <w:sz w:val="28"/>
          <w:szCs w:val="28"/>
        </w:rPr>
        <w:t xml:space="preserve">О внесении изменений в приказ Заместителя Премьер-Министра – Министра национальной экономики Республики Казахстан от 16 июня 2025 года № 52 «О некоторых вопросах планирования и реализации проектов государственно-частного партнерства» и приказ исполняющего обязанности Министра национальной экономики Республики Казахстан от 25 ноября 2015 года </w:t>
      </w:r>
      <w:r w:rsidR="00CD0109">
        <w:rPr>
          <w:rFonts w:ascii="Times New Roman" w:eastAsiaTheme="minorHAnsi" w:hAnsi="Times New Roman"/>
          <w:b/>
          <w:sz w:val="28"/>
          <w:szCs w:val="28"/>
        </w:rPr>
        <w:br/>
      </w:r>
      <w:r w:rsidR="007C0401" w:rsidRPr="007C0401">
        <w:rPr>
          <w:rFonts w:ascii="Times New Roman" w:eastAsiaTheme="minorHAnsi" w:hAnsi="Times New Roman"/>
          <w:b/>
          <w:sz w:val="28"/>
          <w:szCs w:val="28"/>
        </w:rPr>
        <w:t>№ 713 «Об утверждении Правил приема объектов государственно-частного партнерства в государственную собственность»</w:t>
      </w:r>
    </w:p>
    <w:p w14:paraId="168292C2" w14:textId="03A904B6" w:rsidR="00E64F43" w:rsidRPr="00752A24" w:rsidRDefault="00E64F43" w:rsidP="00441552">
      <w:pPr>
        <w:shd w:val="clear" w:color="auto" w:fill="FFFFFF"/>
        <w:spacing w:after="0" w:line="240" w:lineRule="auto"/>
        <w:contextualSpacing/>
        <w:jc w:val="center"/>
        <w:rPr>
          <w:rFonts w:ascii="Times New Roman" w:hAnsi="Times New Roman"/>
          <w:b/>
          <w:sz w:val="28"/>
          <w:szCs w:val="28"/>
        </w:rPr>
      </w:pPr>
    </w:p>
    <w:p w14:paraId="2A44D1D4" w14:textId="77777777" w:rsidR="00E64F43" w:rsidRPr="00B76A50" w:rsidRDefault="00E64F43" w:rsidP="00B76A50">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B76A50">
        <w:rPr>
          <w:rFonts w:ascii="Times New Roman" w:eastAsia="Times New Roman" w:hAnsi="Times New Roman"/>
          <w:b/>
          <w:color w:val="000000"/>
          <w:sz w:val="28"/>
        </w:rPr>
        <w:t>Наименование государственного органа-разработчика.</w:t>
      </w:r>
    </w:p>
    <w:p w14:paraId="2D327215" w14:textId="77777777" w:rsidR="00E64F43" w:rsidRPr="00752A24" w:rsidRDefault="00E64F43" w:rsidP="00B76A50">
      <w:pPr>
        <w:spacing w:after="0" w:line="240" w:lineRule="auto"/>
        <w:ind w:left="113" w:firstLine="596"/>
        <w:jc w:val="both"/>
        <w:rPr>
          <w:rFonts w:ascii="Times New Roman" w:eastAsia="Times New Roman" w:hAnsi="Times New Roman"/>
          <w:color w:val="000000"/>
          <w:sz w:val="28"/>
        </w:rPr>
      </w:pPr>
      <w:r w:rsidRPr="00752A24">
        <w:rPr>
          <w:rFonts w:ascii="Times New Roman" w:eastAsia="Times New Roman" w:hAnsi="Times New Roman"/>
          <w:color w:val="000000"/>
          <w:sz w:val="28"/>
        </w:rPr>
        <w:t>Министерство национальной экономики Республики Казахстан.</w:t>
      </w:r>
      <w:bookmarkStart w:id="0" w:name="z223"/>
    </w:p>
    <w:p w14:paraId="034F4EB9" w14:textId="5C324D59" w:rsidR="00E64F43" w:rsidRDefault="00E64F43" w:rsidP="00B76A50">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 xml:space="preserve">2. </w:t>
      </w:r>
      <w:r w:rsidR="008215D0" w:rsidRPr="00082FC9">
        <w:rPr>
          <w:rFonts w:ascii="Times New Roman" w:eastAsia="Times New Roman" w:hAnsi="Times New Roman"/>
          <w:b/>
          <w:color w:val="000000"/>
          <w:sz w:val="28"/>
        </w:rPr>
        <w:t xml:space="preserve">Основания для принятия проекта нормативного правового акта </w:t>
      </w:r>
      <w:r w:rsidR="00940F8C" w:rsidRPr="00B421BF">
        <w:rPr>
          <w:rFonts w:ascii="Times New Roman" w:eastAsia="Times New Roman" w:hAnsi="Times New Roman"/>
          <w:color w:val="000000"/>
          <w:sz w:val="28"/>
        </w:rPr>
        <w:br/>
      </w:r>
      <w:r w:rsidR="008215D0" w:rsidRPr="00082FC9">
        <w:rPr>
          <w:rFonts w:ascii="Times New Roman" w:eastAsia="Times New Roman" w:hAnsi="Times New Roman"/>
          <w:b/>
          <w:color w:val="000000"/>
          <w:sz w:val="28"/>
        </w:rPr>
        <w:t>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w:t>
      </w:r>
      <w:r w:rsidR="00326A03" w:rsidRPr="00326A03">
        <w:rPr>
          <w:color w:val="000000"/>
          <w:sz w:val="28"/>
        </w:rPr>
        <w:br/>
      </w:r>
      <w:r w:rsidR="008215D0" w:rsidRPr="00082FC9">
        <w:rPr>
          <w:rFonts w:ascii="Times New Roman" w:eastAsia="Times New Roman" w:hAnsi="Times New Roman"/>
          <w:b/>
          <w:color w:val="000000"/>
          <w:sz w:val="28"/>
        </w:rPr>
        <w:t>и (или) другие обоснования необходимости его принятия.</w:t>
      </w:r>
    </w:p>
    <w:p w14:paraId="5E70DA4A" w14:textId="236F0F4E" w:rsidR="00BC0125" w:rsidRPr="00BC0125" w:rsidRDefault="00257E22" w:rsidP="00BC0125">
      <w:pPr>
        <w:spacing w:after="0" w:line="240" w:lineRule="auto"/>
        <w:ind w:firstLine="709"/>
        <w:jc w:val="both"/>
        <w:rPr>
          <w:rFonts w:ascii="Times New Roman" w:eastAsia="Times New Roman" w:hAnsi="Times New Roman"/>
          <w:color w:val="000000"/>
          <w:sz w:val="28"/>
        </w:rPr>
      </w:pPr>
      <w:r>
        <w:rPr>
          <w:rFonts w:ascii="Times New Roman" w:eastAsia="Times New Roman" w:hAnsi="Times New Roman"/>
          <w:color w:val="000000"/>
          <w:sz w:val="28"/>
        </w:rPr>
        <w:t xml:space="preserve">В соответствии с </w:t>
      </w:r>
      <w:r w:rsidRPr="00257E22">
        <w:rPr>
          <w:rFonts w:ascii="Times New Roman" w:eastAsia="Times New Roman" w:hAnsi="Times New Roman"/>
          <w:color w:val="000000"/>
          <w:sz w:val="28"/>
        </w:rPr>
        <w:t>Закон</w:t>
      </w:r>
      <w:r>
        <w:rPr>
          <w:rFonts w:ascii="Times New Roman" w:eastAsia="Times New Roman" w:hAnsi="Times New Roman"/>
          <w:color w:val="000000"/>
          <w:sz w:val="28"/>
        </w:rPr>
        <w:t>ом</w:t>
      </w:r>
      <w:r w:rsidRPr="00257E22">
        <w:rPr>
          <w:rFonts w:ascii="Times New Roman" w:eastAsia="Times New Roman" w:hAnsi="Times New Roman"/>
          <w:color w:val="000000"/>
          <w:sz w:val="28"/>
        </w:rPr>
        <w:t xml:space="preserve"> Республики Казахстан </w:t>
      </w:r>
      <w:r>
        <w:rPr>
          <w:rFonts w:ascii="Times New Roman" w:eastAsia="Times New Roman" w:hAnsi="Times New Roman"/>
          <w:color w:val="000000"/>
          <w:sz w:val="28"/>
        </w:rPr>
        <w:t>«</w:t>
      </w:r>
      <w:r w:rsidRPr="00257E22">
        <w:rPr>
          <w:rFonts w:ascii="Times New Roman" w:eastAsia="Times New Roman" w:hAnsi="Times New Roman"/>
          <w:color w:val="000000"/>
          <w:sz w:val="28"/>
        </w:rPr>
        <w:t>О государственно-частном партнерстве</w:t>
      </w:r>
      <w:r>
        <w:rPr>
          <w:rFonts w:ascii="Times New Roman" w:eastAsia="Times New Roman" w:hAnsi="Times New Roman"/>
          <w:color w:val="000000"/>
          <w:sz w:val="28"/>
        </w:rPr>
        <w:t>», а также в</w:t>
      </w:r>
      <w:r w:rsidRPr="00BC0125">
        <w:rPr>
          <w:rFonts w:ascii="Times New Roman" w:eastAsia="Times New Roman" w:hAnsi="Times New Roman"/>
          <w:color w:val="000000"/>
          <w:sz w:val="28"/>
          <w:szCs w:val="28"/>
        </w:rPr>
        <w:t xml:space="preserve"> </w:t>
      </w:r>
      <w:r w:rsidRPr="00BC0125">
        <w:rPr>
          <w:rFonts w:ascii="Times New Roman" w:hAnsi="Times New Roman"/>
          <w:sz w:val="28"/>
          <w:szCs w:val="28"/>
        </w:rPr>
        <w:t xml:space="preserve">целях исключения неопределенности </w:t>
      </w:r>
      <w:r w:rsidRPr="001960AB">
        <w:rPr>
          <w:rFonts w:ascii="Times New Roman" w:hAnsi="Times New Roman"/>
          <w:sz w:val="28"/>
          <w:szCs w:val="28"/>
        </w:rPr>
        <w:t>диспозици</w:t>
      </w:r>
      <w:r w:rsidR="00BC0125" w:rsidRPr="001960AB">
        <w:rPr>
          <w:rFonts w:ascii="Times New Roman" w:hAnsi="Times New Roman"/>
          <w:sz w:val="28"/>
          <w:szCs w:val="28"/>
          <w:lang w:val="kk-KZ"/>
        </w:rPr>
        <w:t>й</w:t>
      </w:r>
      <w:r w:rsidRPr="001960AB">
        <w:rPr>
          <w:rFonts w:ascii="Times New Roman" w:hAnsi="Times New Roman"/>
          <w:sz w:val="28"/>
          <w:szCs w:val="28"/>
        </w:rPr>
        <w:t xml:space="preserve"> норм</w:t>
      </w:r>
      <w:r w:rsidR="00BC0125" w:rsidRPr="001960AB">
        <w:rPr>
          <w:rFonts w:ascii="Times New Roman" w:hAnsi="Times New Roman"/>
          <w:sz w:val="28"/>
          <w:szCs w:val="28"/>
        </w:rPr>
        <w:t xml:space="preserve"> законодательства</w:t>
      </w:r>
      <w:r w:rsidRPr="001960AB">
        <w:rPr>
          <w:rFonts w:ascii="Times New Roman" w:hAnsi="Times New Roman"/>
          <w:sz w:val="28"/>
          <w:szCs w:val="28"/>
        </w:rPr>
        <w:t xml:space="preserve"> и недопущения признаков бюрократии</w:t>
      </w:r>
      <w:r w:rsidR="00BC0125" w:rsidRPr="001960AB">
        <w:rPr>
          <w:rFonts w:ascii="Times New Roman" w:hAnsi="Times New Roman"/>
          <w:sz w:val="28"/>
          <w:szCs w:val="28"/>
          <w:lang w:val="kk-KZ"/>
        </w:rPr>
        <w:t xml:space="preserve"> </w:t>
      </w:r>
      <w:r w:rsidR="00C674EC">
        <w:rPr>
          <w:rFonts w:ascii="Times New Roman" w:hAnsi="Times New Roman"/>
          <w:sz w:val="28"/>
          <w:szCs w:val="28"/>
          <w:lang w:val="kk-KZ"/>
        </w:rPr>
        <w:t>в соответствии с письмом</w:t>
      </w:r>
      <w:r w:rsidR="00BC0125" w:rsidRPr="001960AB">
        <w:rPr>
          <w:rFonts w:ascii="Times New Roman" w:hAnsi="Times New Roman"/>
          <w:sz w:val="28"/>
          <w:szCs w:val="28"/>
          <w:lang w:val="kk-KZ"/>
        </w:rPr>
        <w:t xml:space="preserve"> Агентства Республики Казахстан по делам государственной службы</w:t>
      </w:r>
      <w:r w:rsidR="00BC0125" w:rsidRPr="001960AB">
        <w:rPr>
          <w:rFonts w:ascii="Times New Roman" w:eastAsia="Times New Roman" w:hAnsi="Times New Roman"/>
          <w:color w:val="000000"/>
          <w:sz w:val="28"/>
          <w:lang w:val="kk-KZ"/>
        </w:rPr>
        <w:t xml:space="preserve"> </w:t>
      </w:r>
      <w:r w:rsidR="00BC0125" w:rsidRPr="001960AB">
        <w:rPr>
          <w:rFonts w:ascii="Times New Roman" w:eastAsia="Times New Roman" w:hAnsi="Times New Roman"/>
          <w:color w:val="000000"/>
          <w:sz w:val="28"/>
        </w:rPr>
        <w:t>от 5</w:t>
      </w:r>
      <w:r w:rsidR="00EC7256" w:rsidRPr="001960AB">
        <w:rPr>
          <w:rFonts w:ascii="Times New Roman" w:eastAsia="Times New Roman" w:hAnsi="Times New Roman"/>
          <w:color w:val="000000"/>
          <w:sz w:val="28"/>
        </w:rPr>
        <w:t xml:space="preserve"> августа </w:t>
      </w:r>
      <w:r w:rsidR="00BC0125" w:rsidRPr="001960AB">
        <w:rPr>
          <w:rFonts w:ascii="Times New Roman" w:eastAsia="Times New Roman" w:hAnsi="Times New Roman"/>
          <w:color w:val="000000"/>
          <w:sz w:val="28"/>
        </w:rPr>
        <w:t>2025 года № К4668,1.</w:t>
      </w:r>
    </w:p>
    <w:p w14:paraId="28B53420" w14:textId="0DB9D8EE" w:rsidR="008215D0" w:rsidRDefault="00E64F43" w:rsidP="00B76A50">
      <w:pPr>
        <w:widowControl w:val="0"/>
        <w:spacing w:after="0" w:line="240" w:lineRule="auto"/>
        <w:ind w:firstLine="708"/>
        <w:jc w:val="both"/>
        <w:rPr>
          <w:rFonts w:ascii="Courier New" w:eastAsia="Times New Roman" w:hAnsi="Courier New" w:cs="Courier New"/>
          <w:color w:val="000000"/>
          <w:spacing w:val="2"/>
          <w:sz w:val="20"/>
          <w:szCs w:val="20"/>
          <w:lang w:eastAsia="ru-RU"/>
        </w:rPr>
      </w:pPr>
      <w:bookmarkStart w:id="1" w:name="z224"/>
      <w:bookmarkEnd w:id="0"/>
      <w:r w:rsidRPr="00752A24">
        <w:rPr>
          <w:rFonts w:ascii="Times New Roman" w:eastAsia="Times New Roman" w:hAnsi="Times New Roman"/>
          <w:b/>
          <w:color w:val="000000"/>
          <w:sz w:val="28"/>
        </w:rPr>
        <w:t xml:space="preserve">3. </w:t>
      </w:r>
      <w:bookmarkStart w:id="2" w:name="z225"/>
      <w:bookmarkEnd w:id="1"/>
      <w:r w:rsidR="008215D0" w:rsidRPr="00082FC9">
        <w:rPr>
          <w:rFonts w:ascii="Times New Roman" w:eastAsia="Times New Roman" w:hAnsi="Times New Roman"/>
          <w:b/>
          <w:color w:val="000000"/>
          <w:sz w:val="28"/>
        </w:rPr>
        <w:t>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предусмотренным бюджетным законодательством – решение соответствующей бюджетной комиссии (соответствующие расчеты, ссылка на источник финансирования, копия решения соответствующей бюджетной комиссии в обязательном порядке прикладываются к пояснительной записке).</w:t>
      </w:r>
    </w:p>
    <w:p w14:paraId="659C498F" w14:textId="4A9D6BA4" w:rsidR="00E64F43" w:rsidRPr="00752A24" w:rsidRDefault="00E64F43" w:rsidP="00B76A50">
      <w:pPr>
        <w:spacing w:after="0" w:line="240" w:lineRule="auto"/>
        <w:ind w:firstLine="708"/>
        <w:jc w:val="both"/>
        <w:rPr>
          <w:rFonts w:ascii="Times New Roman" w:eastAsia="Times New Roman" w:hAnsi="Times New Roman"/>
          <w:b/>
          <w:color w:val="000000"/>
          <w:sz w:val="28"/>
        </w:rPr>
      </w:pPr>
      <w:r w:rsidRPr="00752A24">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79B91AFA" w14:textId="77777777" w:rsidR="008215D0" w:rsidRPr="00082FC9" w:rsidRDefault="00E64F43" w:rsidP="00B76A50">
      <w:pPr>
        <w:shd w:val="clear" w:color="auto" w:fill="FFFFFF"/>
        <w:spacing w:after="0" w:line="240" w:lineRule="auto"/>
        <w:ind w:firstLine="708"/>
        <w:jc w:val="both"/>
        <w:textAlignment w:val="baseline"/>
        <w:rPr>
          <w:rFonts w:ascii="Courier New" w:eastAsia="Times New Roman" w:hAnsi="Courier New" w:cs="Courier New"/>
          <w:color w:val="000000"/>
          <w:spacing w:val="2"/>
          <w:sz w:val="20"/>
          <w:szCs w:val="20"/>
          <w:lang w:eastAsia="ru-RU"/>
        </w:rPr>
      </w:pPr>
      <w:r w:rsidRPr="00752A24">
        <w:rPr>
          <w:rFonts w:ascii="Times New Roman" w:eastAsia="Times New Roman" w:hAnsi="Times New Roman"/>
          <w:b/>
          <w:color w:val="000000"/>
          <w:sz w:val="28"/>
        </w:rPr>
        <w:t xml:space="preserve">4. </w:t>
      </w:r>
      <w:r w:rsidR="008215D0" w:rsidRPr="00082FC9">
        <w:rPr>
          <w:rFonts w:ascii="Times New Roman" w:eastAsia="Times New Roman" w:hAnsi="Times New Roman"/>
          <w:b/>
          <w:color w:val="000000"/>
          <w:sz w:val="28"/>
        </w:rPr>
        <w:t>Предполагаемые социально-экономические, правовые и (или) иные последствия для широкого круга населения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p>
    <w:p w14:paraId="2EBA67EF" w14:textId="77777777" w:rsidR="00E64F43" w:rsidRPr="00752A24" w:rsidRDefault="00E64F43" w:rsidP="00B76A50">
      <w:pPr>
        <w:widowControl w:val="0"/>
        <w:spacing w:after="0" w:line="240" w:lineRule="auto"/>
        <w:ind w:firstLine="708"/>
        <w:jc w:val="both"/>
        <w:rPr>
          <w:rFonts w:ascii="Times New Roman" w:eastAsia="Times New Roman" w:hAnsi="Times New Roman"/>
          <w:sz w:val="28"/>
          <w:szCs w:val="28"/>
        </w:rPr>
      </w:pPr>
      <w:bookmarkStart w:id="3" w:name="z226"/>
      <w:bookmarkEnd w:id="2"/>
      <w:r w:rsidRPr="00752A24">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Pr>
          <w:rFonts w:ascii="Times New Roman" w:eastAsia="Times New Roman" w:hAnsi="Times New Roman"/>
          <w:sz w:val="28"/>
          <w:szCs w:val="28"/>
        </w:rPr>
        <w:t>не окажет влияние</w:t>
      </w:r>
      <w:r w:rsidRPr="00752A24">
        <w:rPr>
          <w:rFonts w:ascii="Times New Roman" w:eastAsia="Times New Roman" w:hAnsi="Times New Roman"/>
          <w:sz w:val="28"/>
          <w:szCs w:val="28"/>
        </w:rPr>
        <w:t xml:space="preserve"> на обеспечение национальной безопасности.</w:t>
      </w:r>
    </w:p>
    <w:p w14:paraId="40320C13" w14:textId="16D1DF53" w:rsidR="00E64F43" w:rsidRPr="00752A24" w:rsidRDefault="00E64F43" w:rsidP="00B76A50">
      <w:pPr>
        <w:spacing w:after="0" w:line="240" w:lineRule="auto"/>
        <w:ind w:firstLine="708"/>
        <w:jc w:val="both"/>
        <w:rPr>
          <w:rFonts w:ascii="Times New Roman" w:eastAsia="Times New Roman" w:hAnsi="Times New Roman"/>
          <w:b/>
          <w:color w:val="000000"/>
          <w:sz w:val="28"/>
        </w:rPr>
      </w:pPr>
      <w:r w:rsidRPr="00752A24">
        <w:rPr>
          <w:rFonts w:ascii="Times New Roman" w:eastAsia="Times New Roman" w:hAnsi="Times New Roman"/>
          <w:b/>
          <w:color w:val="000000"/>
          <w:sz w:val="28"/>
        </w:rPr>
        <w:lastRenderedPageBreak/>
        <w:t xml:space="preserve">5. </w:t>
      </w:r>
      <w:r w:rsidR="008215D0" w:rsidRPr="00082FC9">
        <w:rPr>
          <w:rFonts w:ascii="Times New Roman" w:eastAsia="Times New Roman" w:hAnsi="Times New Roman"/>
          <w:b/>
          <w:color w:val="000000"/>
          <w:sz w:val="28"/>
        </w:rPr>
        <w:t>Конкретные цели и сроки ожидаемых результатов с их подробным описанием для отдельных потенциальных стейкхолдеров (государство, бизнес-сообщество, население, иные категории).</w:t>
      </w:r>
    </w:p>
    <w:p w14:paraId="4B41D76F" w14:textId="7135FDB7" w:rsidR="00BC0125" w:rsidRPr="00BC0125" w:rsidRDefault="00CD0109" w:rsidP="00BC0125">
      <w:pPr>
        <w:spacing w:after="0" w:line="240" w:lineRule="auto"/>
        <w:ind w:firstLine="709"/>
        <w:jc w:val="both"/>
        <w:rPr>
          <w:rFonts w:ascii="Times New Roman" w:eastAsia="Times New Roman" w:hAnsi="Times New Roman"/>
          <w:color w:val="000000"/>
          <w:sz w:val="28"/>
        </w:rPr>
      </w:pPr>
      <w:bookmarkStart w:id="4" w:name="z227"/>
      <w:bookmarkEnd w:id="3"/>
      <w:r>
        <w:rPr>
          <w:rFonts w:ascii="Times New Roman" w:eastAsia="Times New Roman" w:hAnsi="Times New Roman"/>
          <w:sz w:val="28"/>
          <w:szCs w:val="28"/>
        </w:rPr>
        <w:t>В целях п</w:t>
      </w:r>
      <w:r w:rsidR="00796E6D" w:rsidRPr="00BC0125">
        <w:rPr>
          <w:rFonts w:ascii="Times New Roman" w:eastAsia="Times New Roman" w:hAnsi="Times New Roman"/>
          <w:sz w:val="28"/>
          <w:szCs w:val="28"/>
        </w:rPr>
        <w:t>риведени</w:t>
      </w:r>
      <w:r>
        <w:rPr>
          <w:rFonts w:ascii="Times New Roman" w:eastAsia="Times New Roman" w:hAnsi="Times New Roman"/>
          <w:sz w:val="28"/>
          <w:szCs w:val="28"/>
        </w:rPr>
        <w:t>я</w:t>
      </w:r>
      <w:r w:rsidR="00796E6D" w:rsidRPr="00BC0125">
        <w:rPr>
          <w:rFonts w:ascii="Times New Roman" w:eastAsia="Times New Roman" w:hAnsi="Times New Roman"/>
          <w:sz w:val="28"/>
          <w:szCs w:val="28"/>
        </w:rPr>
        <w:t xml:space="preserve"> в соответствие</w:t>
      </w:r>
      <w:r w:rsidR="008F19EE" w:rsidRPr="00BC0125">
        <w:rPr>
          <w:rFonts w:ascii="Times New Roman" w:eastAsia="Times New Roman" w:hAnsi="Times New Roman"/>
          <w:sz w:val="28"/>
          <w:szCs w:val="28"/>
          <w:lang w:val="kk-KZ"/>
        </w:rPr>
        <w:t xml:space="preserve"> с </w:t>
      </w:r>
      <w:r w:rsidR="00BC0125" w:rsidRPr="00BC0125">
        <w:rPr>
          <w:rFonts w:ascii="Times New Roman" w:eastAsia="Times New Roman" w:hAnsi="Times New Roman"/>
          <w:color w:val="000000"/>
          <w:sz w:val="28"/>
        </w:rPr>
        <w:t xml:space="preserve">Законом Республики Казахстан «О </w:t>
      </w:r>
      <w:r w:rsidR="00BC0125" w:rsidRPr="001960AB">
        <w:rPr>
          <w:rFonts w:ascii="Times New Roman" w:eastAsia="Times New Roman" w:hAnsi="Times New Roman"/>
          <w:color w:val="000000"/>
          <w:sz w:val="28"/>
        </w:rPr>
        <w:t>государственно-частном партнерстве», а также исключение</w:t>
      </w:r>
      <w:r w:rsidR="00BC0125" w:rsidRPr="001960AB">
        <w:rPr>
          <w:rFonts w:ascii="Times New Roman" w:hAnsi="Times New Roman"/>
          <w:sz w:val="28"/>
          <w:szCs w:val="28"/>
        </w:rPr>
        <w:t xml:space="preserve"> неопределенности диспозици</w:t>
      </w:r>
      <w:r w:rsidR="00BC0125" w:rsidRPr="001960AB">
        <w:rPr>
          <w:rFonts w:ascii="Times New Roman" w:hAnsi="Times New Roman"/>
          <w:sz w:val="28"/>
          <w:szCs w:val="28"/>
          <w:lang w:val="kk-KZ"/>
        </w:rPr>
        <w:t>й</w:t>
      </w:r>
      <w:r w:rsidR="00BC0125" w:rsidRPr="001960AB">
        <w:rPr>
          <w:rFonts w:ascii="Times New Roman" w:hAnsi="Times New Roman"/>
          <w:sz w:val="28"/>
          <w:szCs w:val="28"/>
        </w:rPr>
        <w:t xml:space="preserve"> норм законодательства и недопущения признаков бюрократии</w:t>
      </w:r>
      <w:r w:rsidR="00BC0125" w:rsidRPr="001960AB">
        <w:rPr>
          <w:rFonts w:ascii="Times New Roman" w:hAnsi="Times New Roman"/>
          <w:sz w:val="28"/>
          <w:szCs w:val="28"/>
          <w:lang w:val="kk-KZ"/>
        </w:rPr>
        <w:t xml:space="preserve"> с учетом письма Агентства Республики Казахстан по делам государственной службы</w:t>
      </w:r>
      <w:r w:rsidR="00BC0125" w:rsidRPr="001960AB">
        <w:rPr>
          <w:rFonts w:ascii="Times New Roman" w:eastAsia="Times New Roman" w:hAnsi="Times New Roman"/>
          <w:color w:val="000000"/>
          <w:sz w:val="28"/>
          <w:lang w:val="kk-KZ"/>
        </w:rPr>
        <w:t xml:space="preserve"> </w:t>
      </w:r>
      <w:r w:rsidR="00BC0125" w:rsidRPr="001960AB">
        <w:rPr>
          <w:rFonts w:ascii="Times New Roman" w:eastAsia="Times New Roman" w:hAnsi="Times New Roman"/>
          <w:color w:val="000000"/>
          <w:sz w:val="28"/>
        </w:rPr>
        <w:t>от 5</w:t>
      </w:r>
      <w:r w:rsidR="007E0E23" w:rsidRPr="001960AB">
        <w:rPr>
          <w:rFonts w:ascii="Times New Roman" w:eastAsia="Times New Roman" w:hAnsi="Times New Roman"/>
          <w:color w:val="000000"/>
          <w:sz w:val="28"/>
        </w:rPr>
        <w:t xml:space="preserve"> августа </w:t>
      </w:r>
      <w:r w:rsidR="00BC0125" w:rsidRPr="001960AB">
        <w:rPr>
          <w:rFonts w:ascii="Times New Roman" w:eastAsia="Times New Roman" w:hAnsi="Times New Roman"/>
          <w:color w:val="000000"/>
          <w:sz w:val="28"/>
        </w:rPr>
        <w:t>2025 года № К4668,1.</w:t>
      </w:r>
    </w:p>
    <w:p w14:paraId="416CBA41" w14:textId="27508F84" w:rsidR="008215D0" w:rsidRPr="00082FC9" w:rsidRDefault="00E64F43" w:rsidP="008215D0">
      <w:pPr>
        <w:shd w:val="clear" w:color="auto" w:fill="FFFFFF"/>
        <w:spacing w:after="0" w:line="240" w:lineRule="auto"/>
        <w:ind w:firstLine="709"/>
        <w:jc w:val="both"/>
        <w:textAlignment w:val="baseline"/>
        <w:rPr>
          <w:rFonts w:ascii="Courier New" w:eastAsia="Times New Roman" w:hAnsi="Courier New" w:cs="Courier New"/>
          <w:color w:val="000000"/>
          <w:spacing w:val="2"/>
          <w:sz w:val="20"/>
          <w:szCs w:val="20"/>
          <w:lang w:eastAsia="ru-RU"/>
        </w:rPr>
      </w:pPr>
      <w:r w:rsidRPr="00752A24">
        <w:rPr>
          <w:rFonts w:ascii="Times New Roman" w:eastAsia="Times New Roman" w:hAnsi="Times New Roman"/>
          <w:b/>
          <w:color w:val="000000"/>
          <w:sz w:val="28"/>
        </w:rPr>
        <w:t xml:space="preserve">6. </w:t>
      </w:r>
      <w:r w:rsidR="008215D0" w:rsidRPr="00082FC9">
        <w:rPr>
          <w:rFonts w:ascii="Times New Roman" w:eastAsia="Times New Roman" w:hAnsi="Times New Roman"/>
          <w:b/>
          <w:color w:val="000000"/>
          <w:sz w:val="28"/>
        </w:rPr>
        <w:t>Необходимость приведения законодательства в соответствие</w:t>
      </w:r>
      <w:r w:rsidR="001512E9">
        <w:rPr>
          <w:rFonts w:ascii="Times New Roman" w:eastAsia="Times New Roman" w:hAnsi="Times New Roman"/>
          <w:b/>
          <w:color w:val="000000"/>
          <w:sz w:val="28"/>
        </w:rPr>
        <w:t xml:space="preserve"> </w:t>
      </w:r>
      <w:r w:rsidR="00106D55">
        <w:rPr>
          <w:rFonts w:ascii="Times New Roman" w:eastAsia="Times New Roman" w:hAnsi="Times New Roman"/>
          <w:b/>
          <w:color w:val="000000"/>
          <w:sz w:val="28"/>
        </w:rPr>
        <w:br/>
      </w:r>
      <w:r w:rsidR="008215D0" w:rsidRPr="00082FC9">
        <w:rPr>
          <w:rFonts w:ascii="Times New Roman" w:eastAsia="Times New Roman" w:hAnsi="Times New Roman"/>
          <w:b/>
          <w:color w:val="000000"/>
          <w:sz w:val="28"/>
        </w:rPr>
        <w:t>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необходимости.</w:t>
      </w:r>
    </w:p>
    <w:p w14:paraId="401FFFAE" w14:textId="63E860B6" w:rsidR="001F657F" w:rsidRDefault="001F657F" w:rsidP="001F657F">
      <w:pPr>
        <w:spacing w:after="0" w:line="240" w:lineRule="auto"/>
        <w:ind w:firstLine="709"/>
        <w:jc w:val="both"/>
        <w:rPr>
          <w:rFonts w:ascii="Times New Roman" w:eastAsia="Times New Roman" w:hAnsi="Times New Roman"/>
          <w:b/>
          <w:color w:val="000000"/>
          <w:sz w:val="28"/>
        </w:rPr>
      </w:pPr>
      <w:bookmarkStart w:id="5" w:name="z228"/>
      <w:bookmarkEnd w:id="4"/>
      <w:r w:rsidRPr="00752A24">
        <w:rPr>
          <w:rFonts w:ascii="Times New Roman" w:eastAsia="Times New Roman" w:hAnsi="Times New Roman"/>
          <w:color w:val="000000"/>
          <w:spacing w:val="1"/>
          <w:sz w:val="28"/>
          <w:szCs w:val="28"/>
          <w:shd w:val="clear" w:color="auto" w:fill="FFFFFF"/>
        </w:rPr>
        <w:t>Не требу</w:t>
      </w:r>
      <w:r>
        <w:rPr>
          <w:rFonts w:ascii="Times New Roman" w:eastAsia="Times New Roman" w:hAnsi="Times New Roman"/>
          <w:color w:val="000000"/>
          <w:spacing w:val="1"/>
          <w:sz w:val="28"/>
          <w:szCs w:val="28"/>
          <w:shd w:val="clear" w:color="auto" w:fill="FFFFFF"/>
          <w:lang w:val="kk-KZ"/>
        </w:rPr>
        <w:t>е</w:t>
      </w:r>
      <w:r w:rsidRPr="00752A24">
        <w:rPr>
          <w:rFonts w:ascii="Times New Roman" w:eastAsia="Times New Roman" w:hAnsi="Times New Roman"/>
          <w:color w:val="000000"/>
          <w:spacing w:val="1"/>
          <w:sz w:val="28"/>
          <w:szCs w:val="28"/>
          <w:shd w:val="clear" w:color="auto" w:fill="FFFFFF"/>
        </w:rPr>
        <w:t>тся</w:t>
      </w:r>
      <w:r>
        <w:rPr>
          <w:rFonts w:ascii="Times New Roman" w:eastAsia="Times New Roman" w:hAnsi="Times New Roman"/>
          <w:color w:val="000000"/>
          <w:spacing w:val="1"/>
          <w:sz w:val="28"/>
          <w:szCs w:val="28"/>
          <w:shd w:val="clear" w:color="auto" w:fill="FFFFFF"/>
        </w:rPr>
        <w:t>.</w:t>
      </w:r>
      <w:r w:rsidRPr="00752A24">
        <w:rPr>
          <w:rFonts w:ascii="Times New Roman" w:eastAsia="Times New Roman" w:hAnsi="Times New Roman"/>
          <w:b/>
          <w:color w:val="000000"/>
          <w:sz w:val="28"/>
        </w:rPr>
        <w:t xml:space="preserve"> </w:t>
      </w:r>
    </w:p>
    <w:p w14:paraId="4A96F80A" w14:textId="6372F249" w:rsidR="008215D0" w:rsidRPr="008215D0" w:rsidRDefault="00E64F43" w:rsidP="008215D0">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 xml:space="preserve">7. </w:t>
      </w:r>
      <w:r w:rsidR="008215D0" w:rsidRPr="00082FC9">
        <w:rPr>
          <w:rFonts w:ascii="Times New Roman" w:eastAsia="Times New Roman" w:hAnsi="Times New Roman"/>
          <w:b/>
          <w:color w:val="000000"/>
          <w:sz w:val="28"/>
        </w:rPr>
        <w:t xml:space="preserve">Соответствие проекта нормативного правового акта международным договорам, ратифицированным Республикой Казахстан, </w:t>
      </w:r>
      <w:r w:rsidR="008215D0">
        <w:rPr>
          <w:rFonts w:ascii="Times New Roman" w:eastAsia="Times New Roman" w:hAnsi="Times New Roman"/>
          <w:b/>
          <w:color w:val="000000"/>
          <w:sz w:val="28"/>
        </w:rPr>
        <w:t xml:space="preserve"> </w:t>
      </w:r>
      <w:r w:rsidR="008215D0" w:rsidRPr="00082FC9">
        <w:rPr>
          <w:rFonts w:ascii="Times New Roman" w:eastAsia="Times New Roman" w:hAnsi="Times New Roman"/>
          <w:b/>
          <w:color w:val="000000"/>
          <w:sz w:val="28"/>
        </w:rPr>
        <w:t>и решениям международных организаций, участницей которых является Республика Казахстан.</w:t>
      </w:r>
    </w:p>
    <w:p w14:paraId="3B04098F" w14:textId="77777777" w:rsidR="008215D0" w:rsidRPr="00752A24" w:rsidRDefault="008215D0" w:rsidP="008215D0">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752A24">
        <w:rPr>
          <w:rFonts w:ascii="Times New Roman" w:eastAsia="Times New Roman" w:hAnsi="Times New Roman"/>
          <w:color w:val="000000"/>
          <w:spacing w:val="1"/>
          <w:sz w:val="28"/>
          <w:szCs w:val="28"/>
          <w:shd w:val="clear" w:color="auto" w:fill="FFFFFF"/>
        </w:rPr>
        <w:t>Соответствует.</w:t>
      </w:r>
    </w:p>
    <w:p w14:paraId="6F5518A3" w14:textId="6C98EDD6" w:rsidR="008215D0" w:rsidRPr="00082FC9" w:rsidRDefault="008215D0" w:rsidP="008215D0">
      <w:pPr>
        <w:shd w:val="clear" w:color="auto" w:fill="FFFFFF"/>
        <w:spacing w:after="0" w:line="240" w:lineRule="auto"/>
        <w:ind w:firstLine="709"/>
        <w:jc w:val="both"/>
        <w:textAlignment w:val="baseline"/>
        <w:rPr>
          <w:rFonts w:ascii="Times New Roman" w:eastAsia="Times New Roman" w:hAnsi="Times New Roman"/>
          <w:b/>
          <w:color w:val="000000"/>
          <w:sz w:val="28"/>
        </w:rPr>
      </w:pPr>
      <w:bookmarkStart w:id="6" w:name="z230"/>
      <w:bookmarkEnd w:id="5"/>
      <w:r w:rsidRPr="00082FC9">
        <w:rPr>
          <w:rFonts w:ascii="Times New Roman" w:eastAsia="Times New Roman" w:hAnsi="Times New Roman"/>
          <w:b/>
          <w:color w:val="000000"/>
          <w:sz w:val="28"/>
        </w:rPr>
        <w:t>8. Результаты расчетов, подтверждающих снижение и (или) увеличение затрат субъектов частного предпринимательства в связи</w:t>
      </w:r>
      <w:r w:rsidR="001960AB">
        <w:rPr>
          <w:rFonts w:ascii="Times New Roman" w:eastAsia="Times New Roman" w:hAnsi="Times New Roman"/>
          <w:b/>
          <w:color w:val="000000"/>
          <w:sz w:val="28"/>
        </w:rPr>
        <w:t xml:space="preserve"> </w:t>
      </w:r>
      <w:r w:rsidR="001960AB">
        <w:rPr>
          <w:rFonts w:ascii="Times New Roman" w:eastAsia="Times New Roman" w:hAnsi="Times New Roman"/>
          <w:b/>
          <w:color w:val="000000"/>
          <w:sz w:val="28"/>
        </w:rPr>
        <w:br/>
      </w:r>
      <w:r w:rsidRPr="00082FC9">
        <w:rPr>
          <w:rFonts w:ascii="Times New Roman" w:eastAsia="Times New Roman" w:hAnsi="Times New Roman"/>
          <w:b/>
          <w:color w:val="000000"/>
          <w:sz w:val="28"/>
        </w:rPr>
        <w:t>с введением в действие проекта нормативного правового акта, влекущего такие изменения.</w:t>
      </w:r>
    </w:p>
    <w:p w14:paraId="565B5FFF" w14:textId="150CF7F7" w:rsidR="008215D0" w:rsidRDefault="008215D0"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color w:val="000000"/>
          <w:spacing w:val="1"/>
          <w:sz w:val="28"/>
          <w:szCs w:val="28"/>
          <w:shd w:val="clear" w:color="auto" w:fill="FFFFFF"/>
        </w:rPr>
        <w:t>Не требу</w:t>
      </w:r>
      <w:r>
        <w:rPr>
          <w:rFonts w:ascii="Times New Roman" w:eastAsia="Times New Roman" w:hAnsi="Times New Roman"/>
          <w:color w:val="000000"/>
          <w:spacing w:val="1"/>
          <w:sz w:val="28"/>
          <w:szCs w:val="28"/>
          <w:shd w:val="clear" w:color="auto" w:fill="FFFFFF"/>
        </w:rPr>
        <w:t>ю</w:t>
      </w:r>
      <w:r w:rsidRPr="00752A24">
        <w:rPr>
          <w:rFonts w:ascii="Times New Roman" w:eastAsia="Times New Roman" w:hAnsi="Times New Roman"/>
          <w:color w:val="000000"/>
          <w:spacing w:val="1"/>
          <w:sz w:val="28"/>
          <w:szCs w:val="28"/>
          <w:shd w:val="clear" w:color="auto" w:fill="FFFFFF"/>
        </w:rPr>
        <w:t>тся</w:t>
      </w:r>
      <w:r w:rsidR="00833A0D">
        <w:rPr>
          <w:rFonts w:ascii="Times New Roman" w:eastAsia="Times New Roman" w:hAnsi="Times New Roman"/>
          <w:color w:val="000000"/>
          <w:spacing w:val="1"/>
          <w:sz w:val="28"/>
          <w:szCs w:val="28"/>
          <w:shd w:val="clear" w:color="auto" w:fill="FFFFFF"/>
        </w:rPr>
        <w:t>.</w:t>
      </w:r>
      <w:r w:rsidRPr="00752A24">
        <w:rPr>
          <w:rFonts w:ascii="Times New Roman" w:eastAsia="Times New Roman" w:hAnsi="Times New Roman"/>
          <w:b/>
          <w:color w:val="000000"/>
          <w:sz w:val="28"/>
        </w:rPr>
        <w:t xml:space="preserve"> </w:t>
      </w:r>
    </w:p>
    <w:bookmarkEnd w:id="6"/>
    <w:p w14:paraId="33E40CE4" w14:textId="77777777" w:rsidR="008215D0" w:rsidRDefault="008215D0" w:rsidP="00D72EA2">
      <w:pPr>
        <w:spacing w:after="0" w:line="240" w:lineRule="auto"/>
        <w:ind w:firstLine="709"/>
        <w:jc w:val="both"/>
        <w:rPr>
          <w:rFonts w:ascii="Times New Roman" w:eastAsia="Times New Roman" w:hAnsi="Times New Roman"/>
          <w:b/>
          <w:color w:val="000000"/>
          <w:sz w:val="28"/>
        </w:rPr>
      </w:pPr>
    </w:p>
    <w:p w14:paraId="1332C77E" w14:textId="77777777" w:rsidR="008215D0" w:rsidRPr="00752A24" w:rsidRDefault="008215D0" w:rsidP="00D72EA2">
      <w:pPr>
        <w:spacing w:after="0" w:line="240" w:lineRule="auto"/>
        <w:ind w:firstLine="709"/>
        <w:jc w:val="both"/>
        <w:rPr>
          <w:rFonts w:ascii="Times New Roman" w:eastAsia="Times New Roman" w:hAnsi="Times New Roman"/>
          <w:b/>
          <w:color w:val="000000"/>
          <w:sz w:val="28"/>
        </w:rPr>
      </w:pPr>
    </w:p>
    <w:tbl>
      <w:tblPr>
        <w:tblW w:w="9878" w:type="dxa"/>
        <w:tblCellSpacing w:w="0" w:type="dxa"/>
        <w:tblLook w:val="04A0" w:firstRow="1" w:lastRow="0" w:firstColumn="1" w:lastColumn="0" w:noHBand="0" w:noVBand="1"/>
      </w:tblPr>
      <w:tblGrid>
        <w:gridCol w:w="5059"/>
        <w:gridCol w:w="4819"/>
      </w:tblGrid>
      <w:tr w:rsidR="00143A80" w:rsidRPr="00143A80" w14:paraId="6B177193" w14:textId="77777777" w:rsidTr="00FA040A">
        <w:trPr>
          <w:trHeight w:val="1081"/>
          <w:tblCellSpacing w:w="0" w:type="dxa"/>
        </w:trPr>
        <w:tc>
          <w:tcPr>
            <w:tcW w:w="5059" w:type="dxa"/>
            <w:tcBorders>
              <w:top w:val="nil"/>
              <w:left w:val="nil"/>
              <w:bottom w:val="nil"/>
              <w:right w:val="nil"/>
            </w:tcBorders>
            <w:vAlign w:val="center"/>
            <w:hideMark/>
          </w:tcPr>
          <w:p w14:paraId="19859971" w14:textId="77777777" w:rsidR="00143A80" w:rsidRPr="00143A80"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b/>
                <w:bCs/>
                <w:color w:val="000000"/>
                <w:sz w:val="28"/>
                <w:szCs w:val="28"/>
              </w:rPr>
              <w:t>Вице-министр</w:t>
            </w:r>
          </w:p>
          <w:p w14:paraId="355C4FE1" w14:textId="77777777" w:rsidR="00143A80" w:rsidRPr="00143A80"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b/>
                <w:bCs/>
                <w:color w:val="000000"/>
                <w:sz w:val="28"/>
                <w:szCs w:val="28"/>
              </w:rPr>
              <w:t>национальной экономики</w:t>
            </w:r>
          </w:p>
          <w:p w14:paraId="31713DAF" w14:textId="77777777" w:rsidR="00143A80" w:rsidRPr="00143A80"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b/>
                <w:bCs/>
                <w:color w:val="000000"/>
                <w:sz w:val="28"/>
                <w:szCs w:val="28"/>
              </w:rPr>
              <w:t>Республики Казахстан</w:t>
            </w:r>
          </w:p>
        </w:tc>
        <w:tc>
          <w:tcPr>
            <w:tcW w:w="4819" w:type="dxa"/>
            <w:tcBorders>
              <w:top w:val="nil"/>
              <w:left w:val="nil"/>
              <w:bottom w:val="nil"/>
              <w:right w:val="nil"/>
            </w:tcBorders>
            <w:vAlign w:val="center"/>
            <w:hideMark/>
          </w:tcPr>
          <w:p w14:paraId="60583F55" w14:textId="77777777" w:rsidR="00143A80" w:rsidRPr="00143A80"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sz w:val="24"/>
                <w:szCs w:val="24"/>
              </w:rPr>
              <w:t> </w:t>
            </w:r>
          </w:p>
          <w:p w14:paraId="34829B23" w14:textId="77777777" w:rsidR="00143A80" w:rsidRPr="00143A80"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sz w:val="24"/>
                <w:szCs w:val="24"/>
              </w:rPr>
              <w:t> </w:t>
            </w:r>
          </w:p>
          <w:p w14:paraId="11865FD7" w14:textId="04061BEE" w:rsidR="00143A80" w:rsidRPr="00143A80"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b/>
                <w:bCs/>
                <w:color w:val="000000"/>
                <w:sz w:val="28"/>
                <w:szCs w:val="28"/>
              </w:rPr>
              <w:t>                    </w:t>
            </w:r>
            <w:r>
              <w:rPr>
                <w:rFonts w:ascii="Times New Roman" w:eastAsia="Times New Roman" w:hAnsi="Times New Roman"/>
                <w:b/>
                <w:bCs/>
                <w:color w:val="000000"/>
                <w:sz w:val="28"/>
                <w:szCs w:val="28"/>
              </w:rPr>
              <w:t xml:space="preserve">            </w:t>
            </w:r>
            <w:r w:rsidRPr="00143A80">
              <w:rPr>
                <w:rFonts w:ascii="Times New Roman" w:eastAsia="Times New Roman" w:hAnsi="Times New Roman"/>
                <w:b/>
                <w:bCs/>
                <w:color w:val="000000"/>
                <w:sz w:val="28"/>
                <w:szCs w:val="28"/>
              </w:rPr>
              <w:t>             А. Касенов</w:t>
            </w:r>
          </w:p>
        </w:tc>
      </w:tr>
    </w:tbl>
    <w:p w14:paraId="444C8785" w14:textId="77777777" w:rsidR="00211C28" w:rsidRDefault="00211C28" w:rsidP="00436FEC">
      <w:pPr>
        <w:spacing w:after="0" w:line="240" w:lineRule="auto"/>
        <w:rPr>
          <w:sz w:val="28"/>
          <w:szCs w:val="28"/>
        </w:rPr>
      </w:pPr>
    </w:p>
    <w:sectPr w:rsidR="00211C28" w:rsidSect="008215D0">
      <w:headerReference w:type="even" r:id="rId7"/>
      <w:headerReference w:type="default" r:id="rId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60B19" w14:textId="77777777" w:rsidR="00F918C5" w:rsidRDefault="00F918C5">
      <w:pPr>
        <w:spacing w:after="0" w:line="240" w:lineRule="auto"/>
      </w:pPr>
      <w:r>
        <w:separator/>
      </w:r>
    </w:p>
  </w:endnote>
  <w:endnote w:type="continuationSeparator" w:id="0">
    <w:p w14:paraId="357CA4F6" w14:textId="77777777" w:rsidR="00F918C5" w:rsidRDefault="00F91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10303" w14:textId="77777777" w:rsidR="00F918C5" w:rsidRDefault="00F918C5">
      <w:pPr>
        <w:spacing w:after="0" w:line="240" w:lineRule="auto"/>
      </w:pPr>
      <w:r>
        <w:separator/>
      </w:r>
    </w:p>
  </w:footnote>
  <w:footnote w:type="continuationSeparator" w:id="0">
    <w:p w14:paraId="2F75988D" w14:textId="77777777" w:rsidR="00F918C5" w:rsidRDefault="00F918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0CBC" w14:textId="77777777" w:rsidR="00C53971"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D3F0" w14:textId="1B014BE7"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EC7256">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362DF"/>
    <w:multiLevelType w:val="hybridMultilevel"/>
    <w:tmpl w:val="78549C02"/>
    <w:lvl w:ilvl="0" w:tplc="67F800D0">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91C"/>
    <w:rsid w:val="0000114D"/>
    <w:rsid w:val="00003E68"/>
    <w:rsid w:val="000206A9"/>
    <w:rsid w:val="00023C31"/>
    <w:rsid w:val="00026696"/>
    <w:rsid w:val="000320FA"/>
    <w:rsid w:val="0003294D"/>
    <w:rsid w:val="00033649"/>
    <w:rsid w:val="00035CC8"/>
    <w:rsid w:val="000553C3"/>
    <w:rsid w:val="00076C7B"/>
    <w:rsid w:val="00082FC9"/>
    <w:rsid w:val="000968A8"/>
    <w:rsid w:val="000B0CB9"/>
    <w:rsid w:val="000B219C"/>
    <w:rsid w:val="000C545A"/>
    <w:rsid w:val="000C63F6"/>
    <w:rsid w:val="000E58D5"/>
    <w:rsid w:val="000F108C"/>
    <w:rsid w:val="000F43D3"/>
    <w:rsid w:val="00100F25"/>
    <w:rsid w:val="00106D55"/>
    <w:rsid w:val="00114943"/>
    <w:rsid w:val="001159F2"/>
    <w:rsid w:val="00127FE3"/>
    <w:rsid w:val="00143A80"/>
    <w:rsid w:val="00146E53"/>
    <w:rsid w:val="001512E9"/>
    <w:rsid w:val="00152858"/>
    <w:rsid w:val="00187603"/>
    <w:rsid w:val="0019091C"/>
    <w:rsid w:val="001960AB"/>
    <w:rsid w:val="001A7EC9"/>
    <w:rsid w:val="001B19C6"/>
    <w:rsid w:val="001B4B71"/>
    <w:rsid w:val="001B588E"/>
    <w:rsid w:val="001C1289"/>
    <w:rsid w:val="001C7826"/>
    <w:rsid w:val="001D056F"/>
    <w:rsid w:val="001D706F"/>
    <w:rsid w:val="001E30D0"/>
    <w:rsid w:val="001F055F"/>
    <w:rsid w:val="001F657F"/>
    <w:rsid w:val="001F6F41"/>
    <w:rsid w:val="00207D1B"/>
    <w:rsid w:val="00211C28"/>
    <w:rsid w:val="00250063"/>
    <w:rsid w:val="0025172B"/>
    <w:rsid w:val="00257E22"/>
    <w:rsid w:val="00266223"/>
    <w:rsid w:val="00267C67"/>
    <w:rsid w:val="00271686"/>
    <w:rsid w:val="00283B69"/>
    <w:rsid w:val="002854B3"/>
    <w:rsid w:val="00287C1C"/>
    <w:rsid w:val="00294BBC"/>
    <w:rsid w:val="002A3758"/>
    <w:rsid w:val="002C4B3E"/>
    <w:rsid w:val="002C6234"/>
    <w:rsid w:val="002E05FE"/>
    <w:rsid w:val="003079D6"/>
    <w:rsid w:val="00310055"/>
    <w:rsid w:val="003122B8"/>
    <w:rsid w:val="003205E5"/>
    <w:rsid w:val="00321826"/>
    <w:rsid w:val="00326A03"/>
    <w:rsid w:val="003477DA"/>
    <w:rsid w:val="003709BF"/>
    <w:rsid w:val="00374A7C"/>
    <w:rsid w:val="003873B7"/>
    <w:rsid w:val="00390467"/>
    <w:rsid w:val="0039075E"/>
    <w:rsid w:val="00393D91"/>
    <w:rsid w:val="003A6333"/>
    <w:rsid w:val="003B07C2"/>
    <w:rsid w:val="003B7AE1"/>
    <w:rsid w:val="003D1249"/>
    <w:rsid w:val="003D4FA9"/>
    <w:rsid w:val="003E5B3D"/>
    <w:rsid w:val="003F7A9D"/>
    <w:rsid w:val="00401FF1"/>
    <w:rsid w:val="004113D4"/>
    <w:rsid w:val="00413301"/>
    <w:rsid w:val="0041728B"/>
    <w:rsid w:val="00420D8F"/>
    <w:rsid w:val="00425B60"/>
    <w:rsid w:val="00436FEC"/>
    <w:rsid w:val="00441552"/>
    <w:rsid w:val="004430B7"/>
    <w:rsid w:val="004570C4"/>
    <w:rsid w:val="004759EE"/>
    <w:rsid w:val="00487B60"/>
    <w:rsid w:val="00495ED4"/>
    <w:rsid w:val="004B1352"/>
    <w:rsid w:val="004C6FC0"/>
    <w:rsid w:val="004D3C73"/>
    <w:rsid w:val="004D44FD"/>
    <w:rsid w:val="004E04D2"/>
    <w:rsid w:val="004F54A8"/>
    <w:rsid w:val="004F59CB"/>
    <w:rsid w:val="005115B5"/>
    <w:rsid w:val="005460B0"/>
    <w:rsid w:val="005532FF"/>
    <w:rsid w:val="0055394E"/>
    <w:rsid w:val="005543D8"/>
    <w:rsid w:val="00567550"/>
    <w:rsid w:val="00567EA1"/>
    <w:rsid w:val="0059200D"/>
    <w:rsid w:val="005C5C2F"/>
    <w:rsid w:val="005D4F8F"/>
    <w:rsid w:val="005E379B"/>
    <w:rsid w:val="005E7DAE"/>
    <w:rsid w:val="00606BE9"/>
    <w:rsid w:val="006114B5"/>
    <w:rsid w:val="00614731"/>
    <w:rsid w:val="00644E0E"/>
    <w:rsid w:val="00651871"/>
    <w:rsid w:val="00676C00"/>
    <w:rsid w:val="006811DC"/>
    <w:rsid w:val="006879D9"/>
    <w:rsid w:val="006A7342"/>
    <w:rsid w:val="006B6F57"/>
    <w:rsid w:val="006C4D56"/>
    <w:rsid w:val="006C7D01"/>
    <w:rsid w:val="006D7955"/>
    <w:rsid w:val="006D7A5A"/>
    <w:rsid w:val="006E05E2"/>
    <w:rsid w:val="006E60DC"/>
    <w:rsid w:val="006E63D8"/>
    <w:rsid w:val="006F2E93"/>
    <w:rsid w:val="006F424B"/>
    <w:rsid w:val="00702DEC"/>
    <w:rsid w:val="007100B0"/>
    <w:rsid w:val="00721108"/>
    <w:rsid w:val="00740314"/>
    <w:rsid w:val="00750079"/>
    <w:rsid w:val="0075209B"/>
    <w:rsid w:val="00752A24"/>
    <w:rsid w:val="007536DD"/>
    <w:rsid w:val="007871D4"/>
    <w:rsid w:val="00796E6D"/>
    <w:rsid w:val="00797B94"/>
    <w:rsid w:val="007A1084"/>
    <w:rsid w:val="007A1285"/>
    <w:rsid w:val="007C0401"/>
    <w:rsid w:val="007E0E23"/>
    <w:rsid w:val="007F1B0E"/>
    <w:rsid w:val="007F1F82"/>
    <w:rsid w:val="0080165D"/>
    <w:rsid w:val="008120D8"/>
    <w:rsid w:val="008215D0"/>
    <w:rsid w:val="00822632"/>
    <w:rsid w:val="00824B8A"/>
    <w:rsid w:val="00833A0D"/>
    <w:rsid w:val="00843588"/>
    <w:rsid w:val="00860144"/>
    <w:rsid w:val="008718A4"/>
    <w:rsid w:val="00880958"/>
    <w:rsid w:val="00897E3D"/>
    <w:rsid w:val="008A3067"/>
    <w:rsid w:val="008B5BA6"/>
    <w:rsid w:val="008C0EC5"/>
    <w:rsid w:val="008E1583"/>
    <w:rsid w:val="008F19EE"/>
    <w:rsid w:val="008F5FD8"/>
    <w:rsid w:val="00907AD4"/>
    <w:rsid w:val="00932A65"/>
    <w:rsid w:val="00940F8C"/>
    <w:rsid w:val="00941695"/>
    <w:rsid w:val="009466A8"/>
    <w:rsid w:val="0095269E"/>
    <w:rsid w:val="00956777"/>
    <w:rsid w:val="0096535D"/>
    <w:rsid w:val="00977F3D"/>
    <w:rsid w:val="00982BD4"/>
    <w:rsid w:val="00983F35"/>
    <w:rsid w:val="009872A8"/>
    <w:rsid w:val="009954B5"/>
    <w:rsid w:val="009C0B23"/>
    <w:rsid w:val="009C6E29"/>
    <w:rsid w:val="009D4C15"/>
    <w:rsid w:val="009D5C35"/>
    <w:rsid w:val="009F62B4"/>
    <w:rsid w:val="00A155B8"/>
    <w:rsid w:val="00A34F56"/>
    <w:rsid w:val="00A35D04"/>
    <w:rsid w:val="00A442F8"/>
    <w:rsid w:val="00A54AB4"/>
    <w:rsid w:val="00A664BF"/>
    <w:rsid w:val="00A724E5"/>
    <w:rsid w:val="00A73309"/>
    <w:rsid w:val="00A9146B"/>
    <w:rsid w:val="00A96BD2"/>
    <w:rsid w:val="00AA4836"/>
    <w:rsid w:val="00AC6713"/>
    <w:rsid w:val="00AF2CBF"/>
    <w:rsid w:val="00AF5602"/>
    <w:rsid w:val="00B02483"/>
    <w:rsid w:val="00B23926"/>
    <w:rsid w:val="00B335E7"/>
    <w:rsid w:val="00B421BF"/>
    <w:rsid w:val="00B52065"/>
    <w:rsid w:val="00B63580"/>
    <w:rsid w:val="00B65672"/>
    <w:rsid w:val="00B7307C"/>
    <w:rsid w:val="00B76A50"/>
    <w:rsid w:val="00B8341C"/>
    <w:rsid w:val="00B9263A"/>
    <w:rsid w:val="00B936DC"/>
    <w:rsid w:val="00B950B7"/>
    <w:rsid w:val="00B955DC"/>
    <w:rsid w:val="00BB1E4D"/>
    <w:rsid w:val="00BB77D6"/>
    <w:rsid w:val="00BC0125"/>
    <w:rsid w:val="00BD4B98"/>
    <w:rsid w:val="00BE265E"/>
    <w:rsid w:val="00BF70A9"/>
    <w:rsid w:val="00C060A3"/>
    <w:rsid w:val="00C12D51"/>
    <w:rsid w:val="00C20915"/>
    <w:rsid w:val="00C23F72"/>
    <w:rsid w:val="00C244A0"/>
    <w:rsid w:val="00C27C45"/>
    <w:rsid w:val="00C301B3"/>
    <w:rsid w:val="00C43F30"/>
    <w:rsid w:val="00C44B9D"/>
    <w:rsid w:val="00C46530"/>
    <w:rsid w:val="00C471D5"/>
    <w:rsid w:val="00C57855"/>
    <w:rsid w:val="00C60C51"/>
    <w:rsid w:val="00C611D3"/>
    <w:rsid w:val="00C674EC"/>
    <w:rsid w:val="00C711A8"/>
    <w:rsid w:val="00C90C3D"/>
    <w:rsid w:val="00C95954"/>
    <w:rsid w:val="00C961D3"/>
    <w:rsid w:val="00C97D7C"/>
    <w:rsid w:val="00CA300C"/>
    <w:rsid w:val="00CB1F6C"/>
    <w:rsid w:val="00CB5143"/>
    <w:rsid w:val="00CC2986"/>
    <w:rsid w:val="00CD0109"/>
    <w:rsid w:val="00CF4649"/>
    <w:rsid w:val="00D050CB"/>
    <w:rsid w:val="00D421E8"/>
    <w:rsid w:val="00D45205"/>
    <w:rsid w:val="00D53EFB"/>
    <w:rsid w:val="00D64BC4"/>
    <w:rsid w:val="00D66FAE"/>
    <w:rsid w:val="00D72EA2"/>
    <w:rsid w:val="00D8023E"/>
    <w:rsid w:val="00D85CEE"/>
    <w:rsid w:val="00DA1CD2"/>
    <w:rsid w:val="00DB4AFD"/>
    <w:rsid w:val="00DD0165"/>
    <w:rsid w:val="00DD6B3F"/>
    <w:rsid w:val="00DE16DA"/>
    <w:rsid w:val="00DE2F20"/>
    <w:rsid w:val="00DF2DB8"/>
    <w:rsid w:val="00DF64B2"/>
    <w:rsid w:val="00E03519"/>
    <w:rsid w:val="00E16323"/>
    <w:rsid w:val="00E21FEB"/>
    <w:rsid w:val="00E309AE"/>
    <w:rsid w:val="00E31372"/>
    <w:rsid w:val="00E31446"/>
    <w:rsid w:val="00E3306E"/>
    <w:rsid w:val="00E341BE"/>
    <w:rsid w:val="00E36350"/>
    <w:rsid w:val="00E40FEB"/>
    <w:rsid w:val="00E43D4C"/>
    <w:rsid w:val="00E55EDA"/>
    <w:rsid w:val="00E63811"/>
    <w:rsid w:val="00E64F43"/>
    <w:rsid w:val="00E67EF0"/>
    <w:rsid w:val="00E766F8"/>
    <w:rsid w:val="00EA5578"/>
    <w:rsid w:val="00EC00D3"/>
    <w:rsid w:val="00EC7256"/>
    <w:rsid w:val="00EC7D23"/>
    <w:rsid w:val="00ED4027"/>
    <w:rsid w:val="00EE06D0"/>
    <w:rsid w:val="00F232DA"/>
    <w:rsid w:val="00F27262"/>
    <w:rsid w:val="00F32EE5"/>
    <w:rsid w:val="00F33976"/>
    <w:rsid w:val="00F36487"/>
    <w:rsid w:val="00F419C1"/>
    <w:rsid w:val="00F46B3D"/>
    <w:rsid w:val="00F509BB"/>
    <w:rsid w:val="00F57077"/>
    <w:rsid w:val="00F731E2"/>
    <w:rsid w:val="00F85C4D"/>
    <w:rsid w:val="00F860BA"/>
    <w:rsid w:val="00F878AC"/>
    <w:rsid w:val="00F918C5"/>
    <w:rsid w:val="00F9709B"/>
    <w:rsid w:val="00FA040A"/>
    <w:rsid w:val="00FB277D"/>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3EAB"/>
  <w15:docId w15:val="{4D5DE172-ED62-47EF-A415-093A15562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657F"/>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3">
    <w:name w:val="heading 3"/>
    <w:basedOn w:val="a"/>
    <w:next w:val="a"/>
    <w:link w:val="30"/>
    <w:uiPriority w:val="9"/>
    <w:semiHidden/>
    <w:unhideWhenUsed/>
    <w:qFormat/>
    <w:rsid w:val="00BC012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с отступом 3 Знак"/>
    <w:link w:val="32"/>
    <w:locked/>
    <w:rsid w:val="000C63F6"/>
    <w:rPr>
      <w:sz w:val="16"/>
      <w:szCs w:val="16"/>
      <w:lang w:val="kk-KZ"/>
    </w:rPr>
  </w:style>
  <w:style w:type="paragraph" w:styleId="32">
    <w:name w:val="Body Text Indent 3"/>
    <w:basedOn w:val="a"/>
    <w:link w:val="31"/>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0">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 w:type="paragraph" w:styleId="af5">
    <w:name w:val="Body Text"/>
    <w:basedOn w:val="a"/>
    <w:link w:val="af6"/>
    <w:uiPriority w:val="99"/>
    <w:semiHidden/>
    <w:unhideWhenUsed/>
    <w:rsid w:val="00843588"/>
    <w:pPr>
      <w:spacing w:after="120"/>
    </w:pPr>
  </w:style>
  <w:style w:type="character" w:customStyle="1" w:styleId="af6">
    <w:name w:val="Основной текст Знак"/>
    <w:basedOn w:val="a0"/>
    <w:link w:val="af5"/>
    <w:uiPriority w:val="99"/>
    <w:semiHidden/>
    <w:rsid w:val="00843588"/>
    <w:rPr>
      <w:rFonts w:ascii="Calibri" w:eastAsia="Calibri" w:hAnsi="Calibri" w:cs="Times New Roman"/>
    </w:rPr>
  </w:style>
  <w:style w:type="paragraph" w:customStyle="1" w:styleId="docdata">
    <w:name w:val="docdata"/>
    <w:aliases w:val="docy,v5,2607,bqiaagaaeyqcaaagiaiaaaobbwaabakhaaaaaaaaaaaaaaaaaaaaaaaaaaaaaaaaaaaaaaaaaaaaaaaaaaaaaaaaaaaaaaaaaaaaaaaaaaaaaaaaaaaaaaaaaaaaaaaaaaaaaaaaaaaaaaaaaaaaaaaaaaaaaaaaaaaaaaaaaaaaaaaaaaaaaaaaaaaaaaaaaaaaaaaaaaaaaaaaaaaaaaaaaaaaaaaaaaaaaaaa"/>
    <w:basedOn w:val="a"/>
    <w:rsid w:val="00796E6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0">
    <w:name w:val="Заголовок 3 Знак"/>
    <w:basedOn w:val="a0"/>
    <w:link w:val="3"/>
    <w:uiPriority w:val="9"/>
    <w:semiHidden/>
    <w:rsid w:val="00BC0125"/>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022">
      <w:bodyDiv w:val="1"/>
      <w:marLeft w:val="0"/>
      <w:marRight w:val="0"/>
      <w:marTop w:val="0"/>
      <w:marBottom w:val="0"/>
      <w:divBdr>
        <w:top w:val="none" w:sz="0" w:space="0" w:color="auto"/>
        <w:left w:val="none" w:sz="0" w:space="0" w:color="auto"/>
        <w:bottom w:val="none" w:sz="0" w:space="0" w:color="auto"/>
        <w:right w:val="none" w:sz="0" w:space="0" w:color="auto"/>
      </w:divBdr>
    </w:div>
    <w:div w:id="59714359">
      <w:bodyDiv w:val="1"/>
      <w:marLeft w:val="0"/>
      <w:marRight w:val="0"/>
      <w:marTop w:val="0"/>
      <w:marBottom w:val="0"/>
      <w:divBdr>
        <w:top w:val="none" w:sz="0" w:space="0" w:color="auto"/>
        <w:left w:val="none" w:sz="0" w:space="0" w:color="auto"/>
        <w:bottom w:val="none" w:sz="0" w:space="0" w:color="auto"/>
        <w:right w:val="none" w:sz="0" w:space="0" w:color="auto"/>
      </w:divBdr>
    </w:div>
    <w:div w:id="124399578">
      <w:bodyDiv w:val="1"/>
      <w:marLeft w:val="0"/>
      <w:marRight w:val="0"/>
      <w:marTop w:val="0"/>
      <w:marBottom w:val="0"/>
      <w:divBdr>
        <w:top w:val="none" w:sz="0" w:space="0" w:color="auto"/>
        <w:left w:val="none" w:sz="0" w:space="0" w:color="auto"/>
        <w:bottom w:val="none" w:sz="0" w:space="0" w:color="auto"/>
        <w:right w:val="none" w:sz="0" w:space="0" w:color="auto"/>
      </w:divBdr>
      <w:divsChild>
        <w:div w:id="300155509">
          <w:marLeft w:val="0"/>
          <w:marRight w:val="0"/>
          <w:marTop w:val="0"/>
          <w:marBottom w:val="0"/>
          <w:divBdr>
            <w:top w:val="none" w:sz="0" w:space="0" w:color="auto"/>
            <w:left w:val="none" w:sz="0" w:space="0" w:color="auto"/>
            <w:bottom w:val="none" w:sz="0" w:space="0" w:color="auto"/>
            <w:right w:val="none" w:sz="0" w:space="0" w:color="auto"/>
          </w:divBdr>
          <w:divsChild>
            <w:div w:id="1192183827">
              <w:marLeft w:val="0"/>
              <w:marRight w:val="0"/>
              <w:marTop w:val="0"/>
              <w:marBottom w:val="0"/>
              <w:divBdr>
                <w:top w:val="single" w:sz="6" w:space="5" w:color="EDEDED"/>
                <w:left w:val="none" w:sz="0" w:space="0" w:color="auto"/>
                <w:bottom w:val="none" w:sz="0" w:space="0" w:color="auto"/>
                <w:right w:val="none" w:sz="0" w:space="0" w:color="auto"/>
              </w:divBdr>
            </w:div>
          </w:divsChild>
        </w:div>
      </w:divsChild>
    </w:div>
    <w:div w:id="290750343">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789738764">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964120727">
      <w:bodyDiv w:val="1"/>
      <w:marLeft w:val="0"/>
      <w:marRight w:val="0"/>
      <w:marTop w:val="0"/>
      <w:marBottom w:val="0"/>
      <w:divBdr>
        <w:top w:val="none" w:sz="0" w:space="0" w:color="auto"/>
        <w:left w:val="none" w:sz="0" w:space="0" w:color="auto"/>
        <w:bottom w:val="none" w:sz="0" w:space="0" w:color="auto"/>
        <w:right w:val="none" w:sz="0" w:space="0" w:color="auto"/>
      </w:divBdr>
    </w:div>
    <w:div w:id="1003171049">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701274974">
      <w:bodyDiv w:val="1"/>
      <w:marLeft w:val="0"/>
      <w:marRight w:val="0"/>
      <w:marTop w:val="0"/>
      <w:marBottom w:val="0"/>
      <w:divBdr>
        <w:top w:val="none" w:sz="0" w:space="0" w:color="auto"/>
        <w:left w:val="none" w:sz="0" w:space="0" w:color="auto"/>
        <w:bottom w:val="none" w:sz="0" w:space="0" w:color="auto"/>
        <w:right w:val="none" w:sz="0" w:space="0" w:color="auto"/>
      </w:divBdr>
    </w:div>
    <w:div w:id="1864975610">
      <w:bodyDiv w:val="1"/>
      <w:marLeft w:val="0"/>
      <w:marRight w:val="0"/>
      <w:marTop w:val="0"/>
      <w:marBottom w:val="0"/>
      <w:divBdr>
        <w:top w:val="none" w:sz="0" w:space="0" w:color="auto"/>
        <w:left w:val="none" w:sz="0" w:space="0" w:color="auto"/>
        <w:bottom w:val="none" w:sz="0" w:space="0" w:color="auto"/>
        <w:right w:val="none" w:sz="0" w:space="0" w:color="auto"/>
      </w:divBdr>
    </w:div>
    <w:div w:id="2009551229">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 w:id="206879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2</Pages>
  <Words>557</Words>
  <Characters>3178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Ляшенко Карина</cp:lastModifiedBy>
  <cp:revision>52</cp:revision>
  <cp:lastPrinted>2025-10-02T05:19:00Z</cp:lastPrinted>
  <dcterms:created xsi:type="dcterms:W3CDTF">2025-02-25T05:23:00Z</dcterms:created>
  <dcterms:modified xsi:type="dcterms:W3CDTF">2025-10-10T07:04:00Z</dcterms:modified>
</cp:coreProperties>
</file>